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18" w:rsidRDefault="00BC4818">
      <w:pPr>
        <w:rPr>
          <w:noProof/>
          <w:lang w:eastAsia="fr-FR"/>
        </w:rPr>
      </w:pPr>
    </w:p>
    <w:p w:rsidR="0001713F" w:rsidRDefault="00AC591C">
      <w:pPr>
        <w:rPr>
          <w:noProof/>
          <w:color w:val="FF000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339725</wp:posOffset>
                </wp:positionV>
                <wp:extent cx="4550410" cy="1123950"/>
                <wp:effectExtent l="13970" t="5715" r="762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1123950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EAC" w:rsidRPr="00EE7EAC" w:rsidRDefault="00EE7EAC" w:rsidP="00EE7EAC">
                            <w:pPr>
                              <w:ind w:left="-284" w:hanging="425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E7EAC">
                              <w:rPr>
                                <w:b/>
                                <w:sz w:val="36"/>
                                <w:szCs w:val="36"/>
                              </w:rPr>
                              <w:t>SYNDICAT DES HOSPITALIERS de DREUX</w:t>
                            </w:r>
                          </w:p>
                          <w:p w:rsidR="00EE7EAC" w:rsidRDefault="00EE7EAC" w:rsidP="00EE7EA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E7EAC">
                              <w:t>TEL /</w:t>
                            </w:r>
                            <w:r>
                              <w:t xml:space="preserve">    </w:t>
                            </w:r>
                            <w:r w:rsidRPr="00EE7EAC">
                              <w:rPr>
                                <w:b/>
                                <w:sz w:val="32"/>
                                <w:szCs w:val="32"/>
                              </w:rPr>
                              <w:t>02 37 51 52 60</w:t>
                            </w:r>
                            <w:r w:rsidRPr="00EE7EA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E7EAC">
                              <w:t xml:space="preserve">TEL INT / </w:t>
                            </w:r>
                            <w:r>
                              <w:t xml:space="preserve">    </w:t>
                            </w:r>
                            <w:r w:rsidR="00A761C0">
                              <w:rPr>
                                <w:b/>
                                <w:sz w:val="32"/>
                                <w:szCs w:val="32"/>
                              </w:rPr>
                              <w:t>72</w:t>
                            </w:r>
                            <w:r w:rsidRPr="00EE7EAC">
                              <w:rPr>
                                <w:b/>
                                <w:sz w:val="32"/>
                                <w:szCs w:val="32"/>
                              </w:rPr>
                              <w:t>60</w:t>
                            </w:r>
                          </w:p>
                          <w:p w:rsidR="0023029F" w:rsidRDefault="0023029F" w:rsidP="00EE7EA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t xml:space="preserve">PORTABLE </w:t>
                            </w:r>
                            <w:r w:rsidRPr="00EE7EAC">
                              <w:t xml:space="preserve"> /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07 87 79 92 08</w:t>
                            </w:r>
                          </w:p>
                          <w:p w:rsidR="00EE7EAC" w:rsidRPr="00EE7EAC" w:rsidRDefault="00EE7EAC" w:rsidP="00EE7EA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E7EAC">
                              <w:t>MAIL 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E7EAC">
                              <w:rPr>
                                <w:b/>
                                <w:sz w:val="32"/>
                                <w:szCs w:val="32"/>
                              </w:rPr>
                              <w:t>syndicat-cgt@ch-dreux.fr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9.55pt;margin-top:26.75pt;width:358.3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" fillcolor="#d99594">
                <v:textbox style="mso-fit-shape-to-text:t">
                  <w:txbxContent>
                    <w:p w:rsidR="00EE7EAC" w:rsidRPr="00EE7EAC" w:rsidRDefault="00EE7EAC" w:rsidP="00EE7EAC">
                      <w:pPr>
                        <w:ind w:left="-284" w:hanging="425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E7EAC">
                        <w:rPr>
                          <w:b/>
                          <w:sz w:val="36"/>
                          <w:szCs w:val="36"/>
                        </w:rPr>
                        <w:t>SYNDICAT DES HOSPITALIERS de DREUX</w:t>
                      </w:r>
                    </w:p>
                    <w:p w:rsidR="00EE7EAC" w:rsidRDefault="00EE7EAC" w:rsidP="00EE7EA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E7EAC">
                        <w:t>TEL /</w:t>
                      </w:r>
                      <w:r>
                        <w:t xml:space="preserve">    </w:t>
                      </w:r>
                      <w:r w:rsidRPr="00EE7EAC">
                        <w:rPr>
                          <w:b/>
                          <w:sz w:val="32"/>
                          <w:szCs w:val="32"/>
                        </w:rPr>
                        <w:t>02 37 51 52 60</w:t>
                      </w:r>
                      <w:r w:rsidRPr="00EE7EAC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EE7EAC">
                        <w:t xml:space="preserve">TEL INT / </w:t>
                      </w:r>
                      <w:r>
                        <w:t xml:space="preserve">    </w:t>
                      </w:r>
                      <w:r w:rsidR="00A761C0">
                        <w:rPr>
                          <w:b/>
                          <w:sz w:val="32"/>
                          <w:szCs w:val="32"/>
                        </w:rPr>
                        <w:t>72</w:t>
                      </w:r>
                      <w:r w:rsidRPr="00EE7EAC">
                        <w:rPr>
                          <w:b/>
                          <w:sz w:val="32"/>
                          <w:szCs w:val="32"/>
                        </w:rPr>
                        <w:t>60</w:t>
                      </w:r>
                    </w:p>
                    <w:p w:rsidR="0023029F" w:rsidRDefault="0023029F" w:rsidP="00EE7EA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t xml:space="preserve">PORTABLE </w:t>
                      </w:r>
                      <w:r w:rsidRPr="00EE7EAC">
                        <w:t xml:space="preserve"> /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07 87 79 92 08</w:t>
                      </w:r>
                    </w:p>
                    <w:p w:rsidR="00EE7EAC" w:rsidRPr="00EE7EAC" w:rsidRDefault="00EE7EAC" w:rsidP="00EE7EA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E7EAC">
                        <w:t>MAIL :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EE7EAC">
                        <w:rPr>
                          <w:b/>
                          <w:sz w:val="32"/>
                          <w:szCs w:val="32"/>
                        </w:rPr>
                        <w:t>syndicat-cgt@ch-dreux.fr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1276350" cy="2000250"/>
            <wp:effectExtent l="0" t="0" r="0" b="0"/>
            <wp:docPr id="1" name="Image 0" descr="logo cg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cg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5F2">
        <w:rPr>
          <w:noProof/>
          <w:lang w:eastAsia="fr-FR"/>
        </w:rPr>
        <w:t xml:space="preserve">                    </w:t>
      </w:r>
      <w:r w:rsidR="008365F2">
        <w:rPr>
          <w:noProof/>
          <w:color w:val="FF0000"/>
          <w:lang w:eastAsia="fr-FR"/>
        </w:rPr>
        <w:t xml:space="preserve">                      </w:t>
      </w:r>
    </w:p>
    <w:p w:rsidR="008C64E3" w:rsidRPr="000D0B5D" w:rsidRDefault="008365F2" w:rsidP="0001713F">
      <w:pPr>
        <w:jc w:val="center"/>
        <w:rPr>
          <w:noProof/>
          <w:color w:val="FF0000"/>
          <w:sz w:val="96"/>
          <w:szCs w:val="96"/>
          <w:lang w:eastAsia="fr-FR"/>
          <w14:glow w14:rad="101600">
            <w14:srgbClr w14:val="FFFF00">
              <w14:alpha w14:val="40000"/>
            </w14:srgbClr>
          </w14:glow>
        </w:rPr>
      </w:pPr>
      <w:r w:rsidRPr="000D0B5D">
        <w:rPr>
          <w:b/>
          <w:noProof/>
          <w:color w:val="FF0000"/>
          <w:sz w:val="96"/>
          <w:szCs w:val="96"/>
          <w:lang w:eastAsia="fr-FR"/>
          <w14:glow w14:rad="101600">
            <w14:srgbClr w14:val="FFFF00">
              <w14:alpha w14:val="40000"/>
            </w14:srgbClr>
          </w14:glow>
        </w:rPr>
        <w:t>2022</w:t>
      </w:r>
    </w:p>
    <w:p w:rsidR="003112B9" w:rsidRDefault="003112B9">
      <w:pPr>
        <w:rPr>
          <w:noProof/>
          <w:lang w:eastAsia="fr-FR"/>
        </w:rPr>
      </w:pPr>
    </w:p>
    <w:p w:rsidR="008C3E86" w:rsidRDefault="008C3E86" w:rsidP="0001713F">
      <w:pPr>
        <w:rPr>
          <w:noProof/>
          <w:lang w:eastAsia="fr-FR"/>
        </w:rPr>
      </w:pPr>
      <w:r>
        <w:rPr>
          <w:noProof/>
          <w:lang w:eastAsia="fr-FR"/>
        </w:rPr>
        <w:t xml:space="preserve">                 </w:t>
      </w:r>
    </w:p>
    <w:p w:rsidR="00036F09" w:rsidRPr="00060613" w:rsidRDefault="0001713F" w:rsidP="00060613">
      <w:pPr>
        <w:pStyle w:val="Paragraphedeliste"/>
        <w:numPr>
          <w:ilvl w:val="0"/>
          <w:numId w:val="13"/>
        </w:numPr>
        <w:jc w:val="both"/>
        <w:rPr>
          <w:rFonts w:asciiTheme="minorHAnsi" w:hAnsiTheme="minorHAnsi" w:cstheme="minorBidi"/>
          <w:sz w:val="28"/>
          <w:szCs w:val="28"/>
        </w:rPr>
      </w:pPr>
      <w:r w:rsidRPr="00EF27CF">
        <w:rPr>
          <w:rFonts w:asciiTheme="minorHAnsi" w:hAnsiTheme="minorHAnsi" w:cstheme="minorBidi"/>
          <w:b/>
          <w:sz w:val="28"/>
          <w:szCs w:val="28"/>
        </w:rPr>
        <w:t>L</w:t>
      </w:r>
      <w:r w:rsidR="008365F2" w:rsidRPr="00EF27CF">
        <w:rPr>
          <w:rFonts w:asciiTheme="minorHAnsi" w:hAnsiTheme="minorHAnsi" w:cstheme="minorBidi"/>
          <w:b/>
          <w:sz w:val="28"/>
          <w:szCs w:val="28"/>
        </w:rPr>
        <w:t>a CGT</w:t>
      </w:r>
      <w:r w:rsidR="008365F2" w:rsidRPr="00060613">
        <w:rPr>
          <w:rFonts w:asciiTheme="minorHAnsi" w:hAnsiTheme="minorHAnsi" w:cstheme="minorBidi"/>
          <w:sz w:val="28"/>
          <w:szCs w:val="28"/>
        </w:rPr>
        <w:t xml:space="preserve"> a récemment coordonné</w:t>
      </w:r>
      <w:r w:rsidR="00E55AD2" w:rsidRPr="00060613">
        <w:rPr>
          <w:rFonts w:asciiTheme="minorHAnsi" w:hAnsiTheme="minorHAnsi" w:cstheme="minorBidi"/>
          <w:sz w:val="28"/>
          <w:szCs w:val="28"/>
        </w:rPr>
        <w:t xml:space="preserve"> </w:t>
      </w:r>
      <w:r w:rsidRPr="00060613">
        <w:rPr>
          <w:rFonts w:asciiTheme="minorHAnsi" w:hAnsiTheme="minorHAnsi" w:cstheme="minorBidi"/>
          <w:sz w:val="28"/>
          <w:szCs w:val="28"/>
        </w:rPr>
        <w:t xml:space="preserve">l’élaboration et </w:t>
      </w:r>
      <w:r w:rsidR="00404C33" w:rsidRPr="00060613">
        <w:rPr>
          <w:rFonts w:asciiTheme="minorHAnsi" w:hAnsiTheme="minorHAnsi" w:cstheme="minorBidi"/>
          <w:sz w:val="28"/>
          <w:szCs w:val="28"/>
        </w:rPr>
        <w:t>la logistique</w:t>
      </w:r>
      <w:r w:rsidR="00E55AD2" w:rsidRPr="00060613">
        <w:rPr>
          <w:rFonts w:asciiTheme="minorHAnsi" w:hAnsiTheme="minorHAnsi" w:cstheme="minorBidi"/>
          <w:sz w:val="28"/>
          <w:szCs w:val="28"/>
        </w:rPr>
        <w:t xml:space="preserve"> du rapport d</w:t>
      </w:r>
      <w:r w:rsidR="00404C33" w:rsidRPr="00060613">
        <w:rPr>
          <w:rFonts w:asciiTheme="minorHAnsi" w:hAnsiTheme="minorHAnsi" w:cstheme="minorBidi"/>
          <w:sz w:val="28"/>
          <w:szCs w:val="28"/>
        </w:rPr>
        <w:t>’</w:t>
      </w:r>
      <w:r w:rsidRPr="00060613">
        <w:rPr>
          <w:rFonts w:asciiTheme="minorHAnsi" w:hAnsiTheme="minorHAnsi" w:cstheme="minorBidi"/>
          <w:sz w:val="28"/>
          <w:szCs w:val="28"/>
        </w:rPr>
        <w:t>expertise pour le P</w:t>
      </w:r>
      <w:r w:rsidR="00E55AD2" w:rsidRPr="00060613">
        <w:rPr>
          <w:rFonts w:asciiTheme="minorHAnsi" w:hAnsiTheme="minorHAnsi" w:cstheme="minorBidi"/>
          <w:sz w:val="28"/>
          <w:szCs w:val="28"/>
        </w:rPr>
        <w:t>rieu</w:t>
      </w:r>
      <w:r w:rsidR="00404C33" w:rsidRPr="00060613">
        <w:rPr>
          <w:rFonts w:asciiTheme="minorHAnsi" w:hAnsiTheme="minorHAnsi" w:cstheme="minorBidi"/>
          <w:sz w:val="28"/>
          <w:szCs w:val="28"/>
        </w:rPr>
        <w:t xml:space="preserve">ré afin de </w:t>
      </w:r>
      <w:r w:rsidR="00404C33" w:rsidRPr="00EF27CF">
        <w:rPr>
          <w:rFonts w:asciiTheme="minorHAnsi" w:hAnsiTheme="minorHAnsi" w:cstheme="minorBidi"/>
          <w:b/>
          <w:sz w:val="28"/>
          <w:szCs w:val="28"/>
        </w:rPr>
        <w:t>défendre le maintien</w:t>
      </w:r>
      <w:r w:rsidR="00E55AD2" w:rsidRPr="00EF27CF">
        <w:rPr>
          <w:rFonts w:asciiTheme="minorHAnsi" w:hAnsiTheme="minorHAnsi" w:cstheme="minorBidi"/>
          <w:b/>
          <w:sz w:val="28"/>
          <w:szCs w:val="28"/>
        </w:rPr>
        <w:t xml:space="preserve"> des 17 postes</w:t>
      </w:r>
      <w:r w:rsidR="00E55AD2" w:rsidRPr="00060613">
        <w:rPr>
          <w:rFonts w:asciiTheme="minorHAnsi" w:hAnsiTheme="minorHAnsi" w:cstheme="minorBidi"/>
          <w:sz w:val="28"/>
          <w:szCs w:val="28"/>
        </w:rPr>
        <w:t xml:space="preserve"> sur </w:t>
      </w:r>
      <w:proofErr w:type="gramStart"/>
      <w:r w:rsidR="00404C33" w:rsidRPr="00060613">
        <w:rPr>
          <w:rFonts w:asciiTheme="minorHAnsi" w:hAnsiTheme="minorHAnsi" w:cstheme="minorBidi"/>
          <w:sz w:val="28"/>
          <w:szCs w:val="28"/>
        </w:rPr>
        <w:t>l’</w:t>
      </w:r>
      <w:r w:rsidR="00E55AD2" w:rsidRPr="00060613">
        <w:rPr>
          <w:rFonts w:asciiTheme="minorHAnsi" w:hAnsiTheme="minorHAnsi" w:cstheme="minorBidi"/>
          <w:sz w:val="28"/>
          <w:szCs w:val="28"/>
        </w:rPr>
        <w:t xml:space="preserve">établissement </w:t>
      </w:r>
      <w:r w:rsidR="00404C33" w:rsidRPr="00060613">
        <w:rPr>
          <w:rFonts w:asciiTheme="minorHAnsi" w:hAnsiTheme="minorHAnsi" w:cstheme="minorBidi"/>
          <w:sz w:val="28"/>
          <w:szCs w:val="28"/>
        </w:rPr>
        <w:t>.</w:t>
      </w:r>
      <w:proofErr w:type="gramEnd"/>
    </w:p>
    <w:p w:rsidR="00E55AD2" w:rsidRPr="000D0B5D" w:rsidRDefault="00E55AD2" w:rsidP="00060613">
      <w:pPr>
        <w:pStyle w:val="Paragraphedeliste"/>
        <w:jc w:val="both"/>
        <w:rPr>
          <w:rFonts w:asciiTheme="minorHAnsi" w:hAnsiTheme="minorHAnsi" w:cstheme="minorBidi"/>
          <w:color w:val="FF0000"/>
          <w:sz w:val="28"/>
          <w:szCs w:val="28"/>
        </w:rPr>
      </w:pPr>
    </w:p>
    <w:p w:rsidR="00E55AD2" w:rsidRPr="00060613" w:rsidRDefault="008365F2" w:rsidP="00060613">
      <w:pPr>
        <w:pStyle w:val="Paragraphedeliste"/>
        <w:numPr>
          <w:ilvl w:val="0"/>
          <w:numId w:val="13"/>
        </w:numPr>
        <w:jc w:val="both"/>
        <w:rPr>
          <w:rFonts w:asciiTheme="minorHAnsi" w:hAnsiTheme="minorHAnsi" w:cstheme="minorBidi"/>
          <w:sz w:val="28"/>
          <w:szCs w:val="28"/>
        </w:rPr>
      </w:pPr>
      <w:r w:rsidRPr="00060613">
        <w:rPr>
          <w:rFonts w:asciiTheme="minorHAnsi" w:hAnsiTheme="minorHAnsi" w:cstheme="minorBidi"/>
          <w:sz w:val="28"/>
          <w:szCs w:val="28"/>
        </w:rPr>
        <w:t xml:space="preserve">Elle a négocié et </w:t>
      </w:r>
      <w:r w:rsidRPr="00EF27CF">
        <w:rPr>
          <w:rFonts w:asciiTheme="minorHAnsi" w:hAnsiTheme="minorHAnsi" w:cstheme="minorBidi"/>
          <w:b/>
          <w:sz w:val="28"/>
          <w:szCs w:val="28"/>
        </w:rPr>
        <w:t>obtenu</w:t>
      </w:r>
      <w:r w:rsidR="00E55AD2" w:rsidRPr="00EF27CF">
        <w:rPr>
          <w:rFonts w:asciiTheme="minorHAnsi" w:hAnsiTheme="minorHAnsi" w:cstheme="minorBidi"/>
          <w:b/>
          <w:sz w:val="28"/>
          <w:szCs w:val="28"/>
        </w:rPr>
        <w:t xml:space="preserve"> l</w:t>
      </w:r>
      <w:r w:rsidR="00404C33" w:rsidRPr="00EF27CF">
        <w:rPr>
          <w:rFonts w:asciiTheme="minorHAnsi" w:hAnsiTheme="minorHAnsi" w:cstheme="minorBidi"/>
          <w:b/>
          <w:sz w:val="28"/>
          <w:szCs w:val="28"/>
        </w:rPr>
        <w:t>’</w:t>
      </w:r>
      <w:r w:rsidR="00E55AD2" w:rsidRPr="00EF27CF">
        <w:rPr>
          <w:rFonts w:asciiTheme="minorHAnsi" w:hAnsiTheme="minorHAnsi" w:cstheme="minorBidi"/>
          <w:b/>
          <w:sz w:val="28"/>
          <w:szCs w:val="28"/>
        </w:rPr>
        <w:t>application du paiement des heures supplémentaires</w:t>
      </w:r>
      <w:r w:rsidR="00E55AD2" w:rsidRPr="00060613">
        <w:rPr>
          <w:rFonts w:asciiTheme="minorHAnsi" w:hAnsiTheme="minorHAnsi" w:cstheme="minorBidi"/>
          <w:sz w:val="28"/>
          <w:szCs w:val="28"/>
        </w:rPr>
        <w:t xml:space="preserve"> suite au décret sur les c</w:t>
      </w:r>
      <w:r w:rsidR="00404C33" w:rsidRPr="00060613">
        <w:rPr>
          <w:rFonts w:asciiTheme="minorHAnsi" w:hAnsiTheme="minorHAnsi" w:cstheme="minorBidi"/>
          <w:sz w:val="28"/>
          <w:szCs w:val="28"/>
        </w:rPr>
        <w:t>ongés et RTT</w:t>
      </w:r>
      <w:r w:rsidR="00E55AD2" w:rsidRPr="00060613">
        <w:rPr>
          <w:rFonts w:asciiTheme="minorHAnsi" w:hAnsiTheme="minorHAnsi" w:cstheme="minorBidi"/>
          <w:sz w:val="28"/>
          <w:szCs w:val="28"/>
        </w:rPr>
        <w:t xml:space="preserve"> de </w:t>
      </w:r>
      <w:r w:rsidR="00404C33" w:rsidRPr="00060613">
        <w:rPr>
          <w:rFonts w:asciiTheme="minorHAnsi" w:hAnsiTheme="minorHAnsi" w:cstheme="minorBidi"/>
          <w:sz w:val="28"/>
          <w:szCs w:val="28"/>
        </w:rPr>
        <w:t>l’</w:t>
      </w:r>
      <w:r w:rsidR="00E55AD2" w:rsidRPr="00060613">
        <w:rPr>
          <w:rFonts w:asciiTheme="minorHAnsi" w:hAnsiTheme="minorHAnsi" w:cstheme="minorBidi"/>
          <w:sz w:val="28"/>
          <w:szCs w:val="28"/>
        </w:rPr>
        <w:t>année 2021</w:t>
      </w:r>
      <w:r w:rsidR="003817E1" w:rsidRPr="00060613">
        <w:rPr>
          <w:rFonts w:asciiTheme="minorHAnsi" w:hAnsiTheme="minorHAnsi" w:cstheme="minorBidi"/>
          <w:sz w:val="28"/>
          <w:szCs w:val="28"/>
        </w:rPr>
        <w:t>.</w:t>
      </w:r>
    </w:p>
    <w:p w:rsidR="00E55AD2" w:rsidRPr="00060613" w:rsidRDefault="00E55AD2" w:rsidP="00060613">
      <w:pPr>
        <w:pStyle w:val="Paragraphedeliste"/>
        <w:jc w:val="both"/>
        <w:rPr>
          <w:rFonts w:asciiTheme="minorHAnsi" w:hAnsiTheme="minorHAnsi" w:cstheme="minorBidi"/>
          <w:sz w:val="28"/>
          <w:szCs w:val="28"/>
        </w:rPr>
      </w:pPr>
    </w:p>
    <w:p w:rsidR="0001713F" w:rsidRPr="00060613" w:rsidRDefault="0001713F" w:rsidP="00060613">
      <w:pPr>
        <w:pStyle w:val="Paragraphedeliste"/>
        <w:numPr>
          <w:ilvl w:val="0"/>
          <w:numId w:val="13"/>
        </w:numPr>
        <w:jc w:val="both"/>
        <w:rPr>
          <w:rFonts w:asciiTheme="minorHAnsi" w:hAnsiTheme="minorHAnsi" w:cstheme="minorBidi"/>
          <w:sz w:val="28"/>
          <w:szCs w:val="28"/>
        </w:rPr>
      </w:pPr>
      <w:r w:rsidRPr="00060613">
        <w:rPr>
          <w:rFonts w:asciiTheme="minorHAnsi" w:hAnsiTheme="minorHAnsi" w:cstheme="minorBidi"/>
          <w:sz w:val="28"/>
          <w:szCs w:val="28"/>
        </w:rPr>
        <w:t>D</w:t>
      </w:r>
      <w:r w:rsidR="00E55AD2" w:rsidRPr="00060613">
        <w:rPr>
          <w:rFonts w:asciiTheme="minorHAnsi" w:hAnsiTheme="minorHAnsi" w:cstheme="minorBidi"/>
          <w:sz w:val="28"/>
          <w:szCs w:val="28"/>
        </w:rPr>
        <w:t xml:space="preserve">es concours pour les </w:t>
      </w:r>
      <w:r w:rsidR="00EB1A01" w:rsidRPr="00060613">
        <w:rPr>
          <w:rFonts w:asciiTheme="minorHAnsi" w:hAnsiTheme="minorHAnsi" w:cstheme="minorBidi"/>
          <w:sz w:val="28"/>
          <w:szCs w:val="28"/>
        </w:rPr>
        <w:t>professions hors protocole de dé</w:t>
      </w:r>
      <w:r w:rsidR="00404C33" w:rsidRPr="00060613">
        <w:rPr>
          <w:rFonts w:asciiTheme="minorHAnsi" w:hAnsiTheme="minorHAnsi" w:cstheme="minorBidi"/>
          <w:sz w:val="28"/>
          <w:szCs w:val="28"/>
        </w:rPr>
        <w:t>-</w:t>
      </w:r>
      <w:r w:rsidR="00E55AD2" w:rsidRPr="00060613">
        <w:rPr>
          <w:rFonts w:asciiTheme="minorHAnsi" w:hAnsiTheme="minorHAnsi" w:cstheme="minorBidi"/>
          <w:sz w:val="28"/>
          <w:szCs w:val="28"/>
        </w:rPr>
        <w:t xml:space="preserve"> précarisation sont en cours de négociation</w:t>
      </w:r>
      <w:r w:rsidR="00404C33" w:rsidRPr="00060613">
        <w:rPr>
          <w:rFonts w:asciiTheme="minorHAnsi" w:hAnsiTheme="minorHAnsi" w:cstheme="minorBidi"/>
          <w:sz w:val="28"/>
          <w:szCs w:val="28"/>
        </w:rPr>
        <w:t>, la CGT combat la précarité dans toutes les professions.</w:t>
      </w:r>
      <w:r w:rsidR="003817E1" w:rsidRPr="00060613">
        <w:rPr>
          <w:rFonts w:asciiTheme="minorHAnsi" w:hAnsiTheme="minorHAnsi" w:cstheme="minorBidi"/>
          <w:sz w:val="28"/>
          <w:szCs w:val="28"/>
        </w:rPr>
        <w:t xml:space="preserve"> </w:t>
      </w:r>
    </w:p>
    <w:p w:rsidR="0001713F" w:rsidRPr="00060613" w:rsidRDefault="0001713F" w:rsidP="00060613">
      <w:pPr>
        <w:pStyle w:val="Paragraphedeliste"/>
        <w:jc w:val="both"/>
        <w:rPr>
          <w:rFonts w:asciiTheme="minorHAnsi" w:hAnsiTheme="minorHAnsi" w:cstheme="minorBidi"/>
          <w:sz w:val="28"/>
          <w:szCs w:val="28"/>
        </w:rPr>
      </w:pPr>
    </w:p>
    <w:p w:rsidR="006D24D6" w:rsidRPr="000D0B5D" w:rsidRDefault="003817E1" w:rsidP="00060613">
      <w:pPr>
        <w:pStyle w:val="Paragraphedeliste"/>
        <w:jc w:val="center"/>
        <w:rPr>
          <w:rFonts w:asciiTheme="minorHAnsi" w:hAnsiTheme="minorHAnsi" w:cstheme="minorBidi"/>
          <w:b/>
          <w:color w:val="FF0000"/>
          <w:sz w:val="32"/>
          <w:szCs w:val="28"/>
          <w14:glow w14:rad="101600">
            <w14:srgbClr w14:val="FFFF00">
              <w14:alpha w14:val="40000"/>
            </w14:srgbClr>
          </w14:glow>
        </w:rPr>
      </w:pPr>
      <w:proofErr w:type="spellStart"/>
      <w:r w:rsidRPr="000D0B5D">
        <w:rPr>
          <w:rFonts w:asciiTheme="minorHAnsi" w:hAnsiTheme="minorHAnsi" w:cstheme="minorBidi"/>
          <w:b/>
          <w:color w:val="FF0000"/>
          <w:sz w:val="36"/>
          <w:szCs w:val="28"/>
          <w14:glow w14:rad="101600">
            <w14:srgbClr w14:val="FFFF00">
              <w14:alpha w14:val="40000"/>
            </w14:srgbClr>
          </w14:glow>
        </w:rPr>
        <w:t>Stagiarisation</w:t>
      </w:r>
      <w:proofErr w:type="spellEnd"/>
      <w:r w:rsidRPr="000D0B5D">
        <w:rPr>
          <w:rFonts w:asciiTheme="minorHAnsi" w:hAnsiTheme="minorHAnsi" w:cstheme="minorBidi"/>
          <w:b/>
          <w:color w:val="FF0000"/>
          <w:sz w:val="36"/>
          <w:szCs w:val="28"/>
          <w14:glow w14:rad="101600">
            <w14:srgbClr w14:val="FFFF00">
              <w14:alpha w14:val="40000"/>
            </w14:srgbClr>
          </w14:glow>
        </w:rPr>
        <w:t xml:space="preserve"> pour </w:t>
      </w:r>
      <w:r w:rsidR="00E31598" w:rsidRPr="000D0B5D">
        <w:rPr>
          <w:rFonts w:asciiTheme="minorHAnsi" w:hAnsiTheme="minorHAnsi" w:cstheme="minorBidi"/>
          <w:b/>
          <w:color w:val="FF0000"/>
          <w:sz w:val="36"/>
          <w:szCs w:val="28"/>
          <w14:glow w14:rad="101600">
            <w14:srgbClr w14:val="FFFF00">
              <w14:alpha w14:val="40000"/>
            </w14:srgbClr>
          </w14:glow>
        </w:rPr>
        <w:t>toutes et tous</w:t>
      </w:r>
      <w:r w:rsidRPr="000D0B5D">
        <w:rPr>
          <w:rFonts w:asciiTheme="minorHAnsi" w:hAnsiTheme="minorHAnsi" w:cstheme="minorBidi"/>
          <w:b/>
          <w:color w:val="FF0000"/>
          <w:sz w:val="36"/>
          <w:szCs w:val="28"/>
          <w14:glow w14:rad="101600">
            <w14:srgbClr w14:val="FFFF00">
              <w14:alpha w14:val="40000"/>
            </w14:srgbClr>
          </w14:glow>
        </w:rPr>
        <w:t> !</w:t>
      </w:r>
    </w:p>
    <w:p w:rsidR="0001713F" w:rsidRPr="00060613" w:rsidRDefault="0001713F" w:rsidP="00060613">
      <w:pPr>
        <w:rPr>
          <w:rFonts w:asciiTheme="minorHAnsi" w:hAnsiTheme="minorHAnsi" w:cstheme="minorBidi"/>
          <w:sz w:val="28"/>
          <w:szCs w:val="28"/>
          <w:lang w:eastAsia="fr-FR"/>
        </w:rPr>
      </w:pPr>
    </w:p>
    <w:p w:rsidR="006D24D6" w:rsidRPr="00060613" w:rsidRDefault="0001713F" w:rsidP="00060613">
      <w:pPr>
        <w:pStyle w:val="Paragraphedeliste"/>
        <w:numPr>
          <w:ilvl w:val="0"/>
          <w:numId w:val="13"/>
        </w:numPr>
        <w:jc w:val="both"/>
        <w:rPr>
          <w:rFonts w:asciiTheme="minorHAnsi" w:hAnsiTheme="minorHAnsi" w:cstheme="minorBidi"/>
          <w:sz w:val="28"/>
          <w:szCs w:val="28"/>
        </w:rPr>
      </w:pPr>
      <w:r w:rsidRPr="00060613">
        <w:rPr>
          <w:rFonts w:asciiTheme="minorHAnsi" w:hAnsiTheme="minorHAnsi" w:cstheme="minorBidi"/>
          <w:sz w:val="28"/>
          <w:szCs w:val="28"/>
        </w:rPr>
        <w:t>N</w:t>
      </w:r>
      <w:r w:rsidR="00E55AD2" w:rsidRPr="00060613">
        <w:rPr>
          <w:rFonts w:asciiTheme="minorHAnsi" w:hAnsiTheme="minorHAnsi" w:cstheme="minorBidi"/>
          <w:sz w:val="28"/>
          <w:szCs w:val="28"/>
        </w:rPr>
        <w:t>ous aidons au quotidien les agents sur les problèmes de remplacement et faisons pression sur la directi</w:t>
      </w:r>
      <w:r w:rsidR="003817E1" w:rsidRPr="00060613">
        <w:rPr>
          <w:rFonts w:asciiTheme="minorHAnsi" w:hAnsiTheme="minorHAnsi" w:cstheme="minorBidi"/>
          <w:sz w:val="28"/>
          <w:szCs w:val="28"/>
        </w:rPr>
        <w:t>on pour que celle-ci donne les moyens de faire fonctionner les services et garantir les conditions de travail des agents.</w:t>
      </w:r>
    </w:p>
    <w:p w:rsidR="0001713F" w:rsidRPr="00060613" w:rsidRDefault="0001713F" w:rsidP="00060613">
      <w:pPr>
        <w:rPr>
          <w:rFonts w:asciiTheme="minorHAnsi" w:hAnsiTheme="minorHAnsi" w:cstheme="minorBidi"/>
          <w:sz w:val="28"/>
          <w:szCs w:val="28"/>
          <w:lang w:eastAsia="fr-FR"/>
        </w:rPr>
      </w:pPr>
    </w:p>
    <w:p w:rsidR="00477C9D" w:rsidRPr="00060613" w:rsidRDefault="0001713F" w:rsidP="00060613">
      <w:pPr>
        <w:pStyle w:val="Paragraphedeliste"/>
        <w:numPr>
          <w:ilvl w:val="0"/>
          <w:numId w:val="13"/>
        </w:numPr>
        <w:jc w:val="both"/>
        <w:rPr>
          <w:rFonts w:asciiTheme="minorHAnsi" w:hAnsiTheme="minorHAnsi" w:cstheme="minorBidi"/>
          <w:sz w:val="28"/>
          <w:szCs w:val="28"/>
        </w:rPr>
      </w:pPr>
      <w:r w:rsidRPr="00060613">
        <w:rPr>
          <w:rFonts w:asciiTheme="minorHAnsi" w:hAnsiTheme="minorHAnsi" w:cstheme="minorBidi"/>
          <w:sz w:val="28"/>
          <w:szCs w:val="28"/>
        </w:rPr>
        <w:t>L</w:t>
      </w:r>
      <w:r w:rsidR="003817E1" w:rsidRPr="00060613">
        <w:rPr>
          <w:rFonts w:asciiTheme="minorHAnsi" w:hAnsiTheme="minorHAnsi" w:cstheme="minorBidi"/>
          <w:sz w:val="28"/>
          <w:szCs w:val="28"/>
        </w:rPr>
        <w:t>a CGT a permis</w:t>
      </w:r>
      <w:r w:rsidR="00404C33" w:rsidRPr="00060613">
        <w:rPr>
          <w:rFonts w:asciiTheme="minorHAnsi" w:hAnsiTheme="minorHAnsi" w:cstheme="minorBidi"/>
          <w:sz w:val="28"/>
          <w:szCs w:val="28"/>
        </w:rPr>
        <w:t xml:space="preserve"> la </w:t>
      </w:r>
      <w:r w:rsidR="00404C33" w:rsidRPr="00E31598">
        <w:rPr>
          <w:rFonts w:asciiTheme="minorHAnsi" w:hAnsiTheme="minorHAnsi" w:cstheme="minorBidi"/>
          <w:b/>
          <w:sz w:val="28"/>
          <w:szCs w:val="28"/>
        </w:rPr>
        <w:t>mise en place des 12h au 3 sud</w:t>
      </w:r>
      <w:r w:rsidR="00404C33" w:rsidRPr="00060613">
        <w:rPr>
          <w:rFonts w:asciiTheme="minorHAnsi" w:hAnsiTheme="minorHAnsi" w:cstheme="minorBidi"/>
          <w:sz w:val="28"/>
          <w:szCs w:val="28"/>
        </w:rPr>
        <w:t xml:space="preserve"> à la demande des </w:t>
      </w:r>
      <w:r w:rsidRPr="00060613">
        <w:rPr>
          <w:rFonts w:asciiTheme="minorHAnsi" w:hAnsiTheme="minorHAnsi" w:cstheme="minorBidi"/>
          <w:sz w:val="28"/>
          <w:szCs w:val="28"/>
        </w:rPr>
        <w:t>agents</w:t>
      </w:r>
    </w:p>
    <w:p w:rsidR="00FB3A45" w:rsidRPr="00060613" w:rsidRDefault="00FB3A45" w:rsidP="00060613">
      <w:pPr>
        <w:pStyle w:val="Paragraphedeliste"/>
        <w:jc w:val="both"/>
        <w:rPr>
          <w:rFonts w:asciiTheme="minorHAnsi" w:hAnsiTheme="minorHAnsi" w:cstheme="minorBidi"/>
          <w:sz w:val="28"/>
          <w:szCs w:val="28"/>
        </w:rPr>
      </w:pPr>
    </w:p>
    <w:p w:rsidR="00FB3A45" w:rsidRPr="00060613" w:rsidRDefault="00FB3A45" w:rsidP="00060613">
      <w:pPr>
        <w:pStyle w:val="Paragraphedeliste"/>
        <w:numPr>
          <w:ilvl w:val="0"/>
          <w:numId w:val="13"/>
        </w:numPr>
        <w:jc w:val="both"/>
        <w:rPr>
          <w:sz w:val="28"/>
          <w:szCs w:val="28"/>
        </w:rPr>
      </w:pPr>
      <w:r w:rsidRPr="00060613">
        <w:rPr>
          <w:sz w:val="28"/>
          <w:szCs w:val="28"/>
        </w:rPr>
        <w:t xml:space="preserve">La CGT a accompagné, </w:t>
      </w:r>
      <w:r w:rsidRPr="00E31598">
        <w:rPr>
          <w:b/>
          <w:sz w:val="28"/>
          <w:szCs w:val="28"/>
        </w:rPr>
        <w:t>soutenu toutes les professions</w:t>
      </w:r>
      <w:r w:rsidRPr="00060613">
        <w:rPr>
          <w:sz w:val="28"/>
          <w:szCs w:val="28"/>
        </w:rPr>
        <w:t xml:space="preserve"> qui ont engagé des actions pour défendre leur métier, leurs conditions de </w:t>
      </w:r>
      <w:proofErr w:type="gramStart"/>
      <w:r w:rsidRPr="00060613">
        <w:rPr>
          <w:sz w:val="28"/>
          <w:szCs w:val="28"/>
        </w:rPr>
        <w:t>travail ,</w:t>
      </w:r>
      <w:proofErr w:type="gramEnd"/>
      <w:r w:rsidRPr="00060613">
        <w:rPr>
          <w:sz w:val="28"/>
          <w:szCs w:val="28"/>
        </w:rPr>
        <w:t xml:space="preserve"> le service aux patients et continuera à le faire.</w:t>
      </w:r>
    </w:p>
    <w:p w:rsidR="00060613" w:rsidRPr="00060613" w:rsidRDefault="00060613" w:rsidP="00060613">
      <w:pPr>
        <w:pStyle w:val="Paragraphedeliste"/>
        <w:jc w:val="both"/>
        <w:rPr>
          <w:sz w:val="28"/>
          <w:szCs w:val="28"/>
        </w:rPr>
      </w:pPr>
    </w:p>
    <w:p w:rsidR="002470FE" w:rsidRPr="006E0C80" w:rsidRDefault="00060613" w:rsidP="00060613">
      <w:pPr>
        <w:pStyle w:val="Paragraphedeliste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060613">
        <w:rPr>
          <w:sz w:val="28"/>
          <w:szCs w:val="28"/>
        </w:rPr>
        <w:t>La CGT a défendu les agents en difficulté dans les conse</w:t>
      </w:r>
      <w:r w:rsidR="00C15D18">
        <w:rPr>
          <w:sz w:val="28"/>
          <w:szCs w:val="28"/>
        </w:rPr>
        <w:t>ils de discipline, et nous poserons d’ailleurs la problématique</w:t>
      </w:r>
      <w:r w:rsidR="002470FE">
        <w:rPr>
          <w:sz w:val="28"/>
          <w:szCs w:val="28"/>
        </w:rPr>
        <w:t xml:space="preserve"> de leur </w:t>
      </w:r>
      <w:r w:rsidR="002470FE" w:rsidRPr="006E0C80">
        <w:rPr>
          <w:b/>
          <w:sz w:val="28"/>
          <w:szCs w:val="28"/>
        </w:rPr>
        <w:t>augmen</w:t>
      </w:r>
      <w:r w:rsidR="00C15D18" w:rsidRPr="006E0C80">
        <w:rPr>
          <w:b/>
          <w:sz w:val="28"/>
          <w:szCs w:val="28"/>
        </w:rPr>
        <w:t>tation significative en 20</w:t>
      </w:r>
      <w:r w:rsidR="002470FE" w:rsidRPr="006E0C80">
        <w:rPr>
          <w:b/>
          <w:sz w:val="28"/>
          <w:szCs w:val="28"/>
        </w:rPr>
        <w:t>20-2021</w:t>
      </w:r>
      <w:r w:rsidR="00C15D18" w:rsidRPr="006E0C80">
        <w:rPr>
          <w:b/>
          <w:sz w:val="28"/>
          <w:szCs w:val="28"/>
        </w:rPr>
        <w:t>.</w:t>
      </w:r>
    </w:p>
    <w:p w:rsidR="00060613" w:rsidRDefault="00C15D18" w:rsidP="002470FE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nous semble nécessaire de </w:t>
      </w:r>
      <w:proofErr w:type="spellStart"/>
      <w:r>
        <w:rPr>
          <w:sz w:val="28"/>
          <w:szCs w:val="28"/>
        </w:rPr>
        <w:t>rappeller</w:t>
      </w:r>
      <w:proofErr w:type="spellEnd"/>
      <w:r w:rsidR="002470FE">
        <w:rPr>
          <w:sz w:val="28"/>
          <w:szCs w:val="28"/>
        </w:rPr>
        <w:t xml:space="preserve"> à la direction le contexte particulier de ces deux dernières années et un appel à plus d’indulgence</w:t>
      </w:r>
      <w:r w:rsidR="00746BBB">
        <w:rPr>
          <w:sz w:val="28"/>
          <w:szCs w:val="28"/>
        </w:rPr>
        <w:t xml:space="preserve"> dans les décisions disciplinaires</w:t>
      </w:r>
      <w:r w:rsidR="002470FE">
        <w:rPr>
          <w:sz w:val="28"/>
          <w:szCs w:val="28"/>
        </w:rPr>
        <w:t xml:space="preserve"> face à la crise sanitaire et ses conséquences sur le personnel hospitalier.</w:t>
      </w:r>
    </w:p>
    <w:p w:rsidR="00060613" w:rsidRDefault="00060613" w:rsidP="00060613">
      <w:pPr>
        <w:rPr>
          <w:sz w:val="28"/>
          <w:szCs w:val="28"/>
        </w:rPr>
      </w:pPr>
    </w:p>
    <w:p w:rsidR="00FA5B12" w:rsidRDefault="00FA5B12" w:rsidP="00060613">
      <w:pPr>
        <w:pStyle w:val="Paragraphedeliste"/>
        <w:jc w:val="both"/>
        <w:rPr>
          <w:rFonts w:asciiTheme="minorHAnsi" w:hAnsiTheme="minorHAnsi" w:cstheme="minorBidi"/>
          <w:b/>
          <w:sz w:val="36"/>
          <w:szCs w:val="36"/>
        </w:rPr>
      </w:pPr>
    </w:p>
    <w:p w:rsidR="00C2306A" w:rsidRDefault="00C2306A" w:rsidP="0001713F">
      <w:pPr>
        <w:pStyle w:val="Paragraphedeliste"/>
        <w:jc w:val="both"/>
        <w:rPr>
          <w:rFonts w:asciiTheme="minorHAnsi" w:hAnsiTheme="minorHAnsi" w:cstheme="minorBidi"/>
          <w:b/>
          <w:sz w:val="36"/>
          <w:szCs w:val="36"/>
        </w:rPr>
      </w:pPr>
    </w:p>
    <w:p w:rsidR="00C2306A" w:rsidRDefault="00C2306A" w:rsidP="0001713F">
      <w:pPr>
        <w:rPr>
          <w:rFonts w:asciiTheme="minorHAnsi" w:hAnsiTheme="minorHAnsi" w:cstheme="minorBidi"/>
          <w:b/>
          <w:sz w:val="36"/>
          <w:szCs w:val="36"/>
        </w:rPr>
      </w:pPr>
    </w:p>
    <w:p w:rsidR="00C15D18" w:rsidRPr="007E3BB3" w:rsidRDefault="00C15D18" w:rsidP="00C15D18">
      <w:pPr>
        <w:pStyle w:val="Paragraphedeliste"/>
        <w:jc w:val="center"/>
        <w:rPr>
          <w:rFonts w:asciiTheme="minorHAnsi" w:hAnsiTheme="minorHAnsi" w:cstheme="minorBidi"/>
          <w:b/>
          <w:sz w:val="34"/>
          <w:szCs w:val="34"/>
          <w:u w:val="single"/>
        </w:rPr>
      </w:pPr>
      <w:r w:rsidRPr="007E3BB3">
        <w:rPr>
          <w:rFonts w:asciiTheme="minorHAnsi" w:hAnsiTheme="minorHAnsi" w:cstheme="minorBidi"/>
          <w:b/>
          <w:sz w:val="34"/>
          <w:szCs w:val="34"/>
          <w:u w:val="single"/>
        </w:rPr>
        <w:t>Petite mise au point pour cette nouvelle année</w:t>
      </w:r>
      <w:r w:rsidRPr="007E3BB3">
        <w:rPr>
          <w:rFonts w:asciiTheme="minorHAnsi" w:hAnsiTheme="minorHAnsi" w:cstheme="minorBidi"/>
          <w:b/>
          <w:sz w:val="34"/>
          <w:szCs w:val="34"/>
        </w:rPr>
        <w:t> :</w:t>
      </w:r>
    </w:p>
    <w:p w:rsidR="00C15D18" w:rsidRPr="007E3BB3" w:rsidRDefault="00C15D18" w:rsidP="0001713F">
      <w:pPr>
        <w:rPr>
          <w:rFonts w:asciiTheme="minorHAnsi" w:hAnsiTheme="minorHAnsi" w:cstheme="minorBidi"/>
          <w:b/>
          <w:sz w:val="34"/>
          <w:szCs w:val="34"/>
        </w:rPr>
      </w:pPr>
    </w:p>
    <w:p w:rsidR="00C15D18" w:rsidRPr="007E3BB3" w:rsidRDefault="00C15D18" w:rsidP="0001713F">
      <w:pPr>
        <w:rPr>
          <w:rFonts w:asciiTheme="minorHAnsi" w:hAnsiTheme="minorHAnsi" w:cstheme="minorBidi"/>
          <w:b/>
          <w:sz w:val="34"/>
          <w:szCs w:val="34"/>
        </w:rPr>
      </w:pPr>
    </w:p>
    <w:p w:rsidR="008C3E86" w:rsidRPr="007E3BB3" w:rsidRDefault="00C2306A" w:rsidP="00EF27CF">
      <w:pPr>
        <w:pStyle w:val="Paragraphedeliste"/>
        <w:ind w:firstLine="696"/>
        <w:jc w:val="both"/>
        <w:rPr>
          <w:rFonts w:asciiTheme="minorHAnsi" w:hAnsiTheme="minorHAnsi" w:cstheme="minorBidi"/>
          <w:b/>
          <w:sz w:val="34"/>
          <w:szCs w:val="34"/>
        </w:rPr>
      </w:pPr>
      <w:r w:rsidRPr="007E3BB3">
        <w:rPr>
          <w:rFonts w:asciiTheme="minorHAnsi" w:hAnsiTheme="minorHAnsi" w:cstheme="minorBidi"/>
          <w:b/>
          <w:sz w:val="34"/>
          <w:szCs w:val="34"/>
        </w:rPr>
        <w:t>N</w:t>
      </w:r>
      <w:r w:rsidR="008C3E86" w:rsidRPr="007E3BB3">
        <w:rPr>
          <w:rFonts w:asciiTheme="minorHAnsi" w:hAnsiTheme="minorHAnsi" w:cstheme="minorBidi"/>
          <w:b/>
          <w:sz w:val="34"/>
          <w:szCs w:val="34"/>
        </w:rPr>
        <w:t>otre organisa</w:t>
      </w:r>
      <w:r w:rsidR="002470FE" w:rsidRPr="007E3BB3">
        <w:rPr>
          <w:rFonts w:asciiTheme="minorHAnsi" w:hAnsiTheme="minorHAnsi" w:cstheme="minorBidi"/>
          <w:b/>
          <w:sz w:val="34"/>
          <w:szCs w:val="34"/>
        </w:rPr>
        <w:t>tion syndicale a toujours gardé</w:t>
      </w:r>
      <w:r w:rsidR="008C3E86" w:rsidRPr="007E3BB3">
        <w:rPr>
          <w:rFonts w:asciiTheme="minorHAnsi" w:hAnsiTheme="minorHAnsi" w:cstheme="minorBidi"/>
          <w:b/>
          <w:sz w:val="34"/>
          <w:szCs w:val="34"/>
        </w:rPr>
        <w:t xml:space="preserve"> la mêm</w:t>
      </w:r>
      <w:r w:rsidR="002470FE" w:rsidRPr="007E3BB3">
        <w:rPr>
          <w:rFonts w:asciiTheme="minorHAnsi" w:hAnsiTheme="minorHAnsi" w:cstheme="minorBidi"/>
          <w:b/>
          <w:sz w:val="34"/>
          <w:szCs w:val="34"/>
        </w:rPr>
        <w:t>e ligne de conduite ; travaillé,</w:t>
      </w:r>
      <w:r w:rsidR="00EF27CF" w:rsidRPr="007E3BB3">
        <w:rPr>
          <w:rFonts w:asciiTheme="minorHAnsi" w:hAnsiTheme="minorHAnsi" w:cstheme="minorBidi"/>
          <w:b/>
          <w:sz w:val="34"/>
          <w:szCs w:val="34"/>
        </w:rPr>
        <w:t xml:space="preserve"> </w:t>
      </w:r>
      <w:r w:rsidR="002470FE" w:rsidRPr="007E3BB3">
        <w:rPr>
          <w:rFonts w:asciiTheme="minorHAnsi" w:hAnsiTheme="minorHAnsi" w:cstheme="minorBidi"/>
          <w:b/>
          <w:sz w:val="34"/>
          <w:szCs w:val="34"/>
        </w:rPr>
        <w:t>négocié,</w:t>
      </w:r>
      <w:r w:rsidR="00EF27CF" w:rsidRPr="007E3BB3">
        <w:rPr>
          <w:rFonts w:asciiTheme="minorHAnsi" w:hAnsiTheme="minorHAnsi" w:cstheme="minorBidi"/>
          <w:b/>
          <w:sz w:val="34"/>
          <w:szCs w:val="34"/>
        </w:rPr>
        <w:t xml:space="preserve"> </w:t>
      </w:r>
      <w:r w:rsidR="002470FE" w:rsidRPr="007E3BB3">
        <w:rPr>
          <w:rFonts w:asciiTheme="minorHAnsi" w:hAnsiTheme="minorHAnsi" w:cstheme="minorBidi"/>
          <w:b/>
          <w:sz w:val="34"/>
          <w:szCs w:val="34"/>
        </w:rPr>
        <w:t>discuté,</w:t>
      </w:r>
      <w:r w:rsidR="00EF27CF" w:rsidRPr="007E3BB3">
        <w:rPr>
          <w:rFonts w:asciiTheme="minorHAnsi" w:hAnsiTheme="minorHAnsi" w:cstheme="minorBidi"/>
          <w:b/>
          <w:sz w:val="34"/>
          <w:szCs w:val="34"/>
        </w:rPr>
        <w:t xml:space="preserve"> </w:t>
      </w:r>
      <w:r w:rsidR="002470FE" w:rsidRPr="007E3BB3">
        <w:rPr>
          <w:rFonts w:asciiTheme="minorHAnsi" w:hAnsiTheme="minorHAnsi" w:cstheme="minorBidi"/>
          <w:b/>
          <w:sz w:val="34"/>
          <w:szCs w:val="34"/>
        </w:rPr>
        <w:t>combattu si besoin et évité</w:t>
      </w:r>
      <w:r w:rsidR="008C3E86" w:rsidRPr="007E3BB3">
        <w:rPr>
          <w:rFonts w:asciiTheme="minorHAnsi" w:hAnsiTheme="minorHAnsi" w:cstheme="minorBidi"/>
          <w:b/>
          <w:sz w:val="34"/>
          <w:szCs w:val="34"/>
        </w:rPr>
        <w:t xml:space="preserve"> tant que possible les polémiques stériles et les démonstrations de force inutiles. Nous n’avons pas besoin de faire du </w:t>
      </w:r>
      <w:proofErr w:type="spellStart"/>
      <w:proofErr w:type="gramStart"/>
      <w:r w:rsidR="008C3E86" w:rsidRPr="007E3BB3">
        <w:rPr>
          <w:rFonts w:asciiTheme="minorHAnsi" w:hAnsiTheme="minorHAnsi" w:cstheme="minorBidi"/>
          <w:b/>
          <w:sz w:val="34"/>
          <w:szCs w:val="34"/>
        </w:rPr>
        <w:t>bruit,de</w:t>
      </w:r>
      <w:proofErr w:type="spellEnd"/>
      <w:proofErr w:type="gramEnd"/>
      <w:r w:rsidR="008C3E86" w:rsidRPr="007E3BB3">
        <w:rPr>
          <w:rFonts w:asciiTheme="minorHAnsi" w:hAnsiTheme="minorHAnsi" w:cstheme="minorBidi"/>
          <w:b/>
          <w:sz w:val="34"/>
          <w:szCs w:val="34"/>
        </w:rPr>
        <w:t xml:space="preserve"> poser nos drapeaux partout et de nous montrer à la moindre occasion</w:t>
      </w:r>
      <w:r w:rsidR="008957BE" w:rsidRPr="007E3BB3">
        <w:rPr>
          <w:rFonts w:asciiTheme="minorHAnsi" w:hAnsiTheme="minorHAnsi" w:cstheme="minorBidi"/>
          <w:b/>
          <w:sz w:val="34"/>
          <w:szCs w:val="34"/>
        </w:rPr>
        <w:t xml:space="preserve"> (ou non occasion)</w:t>
      </w:r>
      <w:r w:rsidR="008C3E86" w:rsidRPr="007E3BB3">
        <w:rPr>
          <w:rFonts w:asciiTheme="minorHAnsi" w:hAnsiTheme="minorHAnsi" w:cstheme="minorBidi"/>
          <w:b/>
          <w:sz w:val="34"/>
          <w:szCs w:val="34"/>
        </w:rPr>
        <w:t xml:space="preserve"> pour obtenir des résul</w:t>
      </w:r>
      <w:r w:rsidR="002470FE" w:rsidRPr="007E3BB3">
        <w:rPr>
          <w:rFonts w:asciiTheme="minorHAnsi" w:hAnsiTheme="minorHAnsi" w:cstheme="minorBidi"/>
          <w:b/>
          <w:sz w:val="34"/>
          <w:szCs w:val="34"/>
        </w:rPr>
        <w:t>t</w:t>
      </w:r>
      <w:r w:rsidR="008C3E86" w:rsidRPr="007E3BB3">
        <w:rPr>
          <w:rFonts w:asciiTheme="minorHAnsi" w:hAnsiTheme="minorHAnsi" w:cstheme="minorBidi"/>
          <w:b/>
          <w:sz w:val="34"/>
          <w:szCs w:val="34"/>
        </w:rPr>
        <w:t>ats et des avancées.</w:t>
      </w:r>
    </w:p>
    <w:p w:rsidR="006D24D6" w:rsidRPr="007E3BB3" w:rsidRDefault="006D24D6" w:rsidP="0001713F">
      <w:pPr>
        <w:pStyle w:val="Paragraphedeliste"/>
        <w:jc w:val="both"/>
        <w:rPr>
          <w:rFonts w:asciiTheme="minorHAnsi" w:hAnsiTheme="minorHAnsi" w:cstheme="minorBidi"/>
          <w:b/>
          <w:sz w:val="34"/>
          <w:szCs w:val="34"/>
        </w:rPr>
      </w:pPr>
    </w:p>
    <w:p w:rsidR="006D24D6" w:rsidRPr="007E3BB3" w:rsidRDefault="006D24D6" w:rsidP="00EF27CF">
      <w:pPr>
        <w:pStyle w:val="Paragraphedeliste"/>
        <w:ind w:firstLine="696"/>
        <w:jc w:val="both"/>
        <w:rPr>
          <w:rFonts w:asciiTheme="minorHAnsi" w:hAnsiTheme="minorHAnsi" w:cstheme="minorBidi"/>
          <w:b/>
          <w:sz w:val="34"/>
          <w:szCs w:val="34"/>
        </w:rPr>
      </w:pPr>
      <w:r w:rsidRPr="007E3BB3">
        <w:rPr>
          <w:rFonts w:asciiTheme="minorHAnsi" w:hAnsiTheme="minorHAnsi" w:cstheme="minorBidi"/>
          <w:b/>
          <w:sz w:val="34"/>
          <w:szCs w:val="34"/>
        </w:rPr>
        <w:t xml:space="preserve">La CGT </w:t>
      </w:r>
      <w:r w:rsidR="00E31598" w:rsidRPr="007E3BB3">
        <w:rPr>
          <w:rFonts w:asciiTheme="minorHAnsi" w:hAnsiTheme="minorHAnsi" w:cstheme="minorBidi"/>
          <w:b/>
          <w:sz w:val="34"/>
          <w:szCs w:val="34"/>
        </w:rPr>
        <w:t xml:space="preserve">du CH de </w:t>
      </w:r>
      <w:r w:rsidRPr="007E3BB3">
        <w:rPr>
          <w:rFonts w:asciiTheme="minorHAnsi" w:hAnsiTheme="minorHAnsi" w:cstheme="minorBidi"/>
          <w:b/>
          <w:sz w:val="34"/>
          <w:szCs w:val="34"/>
        </w:rPr>
        <w:t xml:space="preserve">Dreux étant majoritairement composée de membres n’ayant qu’un temps partiel au </w:t>
      </w:r>
      <w:r w:rsidR="00C2306A" w:rsidRPr="007E3BB3">
        <w:rPr>
          <w:rFonts w:asciiTheme="minorHAnsi" w:hAnsiTheme="minorHAnsi" w:cstheme="minorBidi"/>
          <w:b/>
          <w:sz w:val="34"/>
          <w:szCs w:val="34"/>
        </w:rPr>
        <w:t>syndicat,</w:t>
      </w:r>
      <w:r w:rsidR="002470FE" w:rsidRPr="007E3BB3">
        <w:rPr>
          <w:rFonts w:asciiTheme="minorHAnsi" w:hAnsiTheme="minorHAnsi" w:cstheme="minorBidi"/>
          <w:b/>
          <w:sz w:val="34"/>
          <w:szCs w:val="34"/>
        </w:rPr>
        <w:t xml:space="preserve"> </w:t>
      </w:r>
      <w:r w:rsidR="00C2306A" w:rsidRPr="007E3BB3">
        <w:rPr>
          <w:rFonts w:asciiTheme="minorHAnsi" w:hAnsiTheme="minorHAnsi" w:cstheme="minorBidi"/>
          <w:b/>
          <w:sz w:val="34"/>
          <w:szCs w:val="34"/>
        </w:rPr>
        <w:t xml:space="preserve">elle a </w:t>
      </w:r>
      <w:r w:rsidRPr="007E3BB3">
        <w:rPr>
          <w:rFonts w:asciiTheme="minorHAnsi" w:hAnsiTheme="minorHAnsi" w:cstheme="minorBidi"/>
          <w:b/>
          <w:sz w:val="34"/>
          <w:szCs w:val="34"/>
        </w:rPr>
        <w:t>aussi été sensiblement affecté</w:t>
      </w:r>
      <w:r w:rsidR="002470FE" w:rsidRPr="007E3BB3">
        <w:rPr>
          <w:rFonts w:asciiTheme="minorHAnsi" w:hAnsiTheme="minorHAnsi" w:cstheme="minorBidi"/>
          <w:b/>
          <w:sz w:val="34"/>
          <w:szCs w:val="34"/>
        </w:rPr>
        <w:t>e</w:t>
      </w:r>
      <w:r w:rsidRPr="007E3BB3">
        <w:rPr>
          <w:rFonts w:asciiTheme="minorHAnsi" w:hAnsiTheme="minorHAnsi" w:cstheme="minorBidi"/>
          <w:b/>
          <w:sz w:val="34"/>
          <w:szCs w:val="34"/>
        </w:rPr>
        <w:t xml:space="preserve"> par les tensions liées à la crise sanitaire dans les </w:t>
      </w:r>
      <w:proofErr w:type="spellStart"/>
      <w:proofErr w:type="gramStart"/>
      <w:r w:rsidRPr="007E3BB3">
        <w:rPr>
          <w:rFonts w:asciiTheme="minorHAnsi" w:hAnsiTheme="minorHAnsi" w:cstheme="minorBidi"/>
          <w:b/>
          <w:sz w:val="34"/>
          <w:szCs w:val="34"/>
        </w:rPr>
        <w:t>services</w:t>
      </w:r>
      <w:r w:rsidR="008957BE" w:rsidRPr="007E3BB3">
        <w:rPr>
          <w:rFonts w:asciiTheme="minorHAnsi" w:hAnsiTheme="minorHAnsi" w:cstheme="minorBidi"/>
          <w:b/>
          <w:sz w:val="34"/>
          <w:szCs w:val="34"/>
        </w:rPr>
        <w:t>,ce</w:t>
      </w:r>
      <w:proofErr w:type="spellEnd"/>
      <w:proofErr w:type="gramEnd"/>
      <w:r w:rsidR="008957BE" w:rsidRPr="007E3BB3">
        <w:rPr>
          <w:rFonts w:asciiTheme="minorHAnsi" w:hAnsiTheme="minorHAnsi" w:cstheme="minorBidi"/>
          <w:b/>
          <w:sz w:val="34"/>
          <w:szCs w:val="34"/>
        </w:rPr>
        <w:t xml:space="preserve"> qui ne nous a pas permis d’être aussi actif que nous l’aurions souhaité</w:t>
      </w:r>
      <w:r w:rsidR="008810E2" w:rsidRPr="007E3BB3">
        <w:rPr>
          <w:rFonts w:asciiTheme="minorHAnsi" w:hAnsiTheme="minorHAnsi" w:cstheme="minorBidi"/>
          <w:b/>
          <w:sz w:val="34"/>
          <w:szCs w:val="34"/>
        </w:rPr>
        <w:t xml:space="preserve"> durant 2021</w:t>
      </w:r>
      <w:r w:rsidR="008957BE" w:rsidRPr="007E3BB3">
        <w:rPr>
          <w:rFonts w:asciiTheme="minorHAnsi" w:hAnsiTheme="minorHAnsi" w:cstheme="minorBidi"/>
          <w:b/>
          <w:sz w:val="34"/>
          <w:szCs w:val="34"/>
        </w:rPr>
        <w:t>.</w:t>
      </w:r>
    </w:p>
    <w:p w:rsidR="007E3BB3" w:rsidRPr="007E3BB3" w:rsidRDefault="007E3BB3" w:rsidP="00EF27CF">
      <w:pPr>
        <w:pStyle w:val="Paragraphedeliste"/>
        <w:ind w:firstLine="696"/>
        <w:jc w:val="both"/>
        <w:rPr>
          <w:rFonts w:asciiTheme="minorHAnsi" w:hAnsiTheme="minorHAnsi" w:cstheme="minorBidi"/>
          <w:b/>
          <w:sz w:val="34"/>
          <w:szCs w:val="34"/>
        </w:rPr>
      </w:pPr>
    </w:p>
    <w:p w:rsidR="008957BE" w:rsidRPr="007E3BB3" w:rsidRDefault="008957BE" w:rsidP="007E3BB3">
      <w:pPr>
        <w:pStyle w:val="Paragraphedeliste"/>
        <w:ind w:firstLine="696"/>
        <w:jc w:val="both"/>
        <w:rPr>
          <w:rFonts w:asciiTheme="minorHAnsi" w:hAnsiTheme="minorHAnsi" w:cstheme="minorBidi"/>
          <w:b/>
          <w:sz w:val="34"/>
          <w:szCs w:val="34"/>
        </w:rPr>
      </w:pPr>
      <w:r w:rsidRPr="007E3BB3">
        <w:rPr>
          <w:rFonts w:asciiTheme="minorHAnsi" w:hAnsiTheme="minorHAnsi" w:cstheme="minorBidi"/>
          <w:b/>
          <w:sz w:val="34"/>
          <w:szCs w:val="34"/>
        </w:rPr>
        <w:t>Nous allons prochainement revenir sur b</w:t>
      </w:r>
      <w:r w:rsidR="002470FE" w:rsidRPr="007E3BB3">
        <w:rPr>
          <w:rFonts w:asciiTheme="minorHAnsi" w:hAnsiTheme="minorHAnsi" w:cstheme="minorBidi"/>
          <w:b/>
          <w:sz w:val="34"/>
          <w:szCs w:val="34"/>
        </w:rPr>
        <w:t xml:space="preserve">eaucoup de sujets </w:t>
      </w:r>
      <w:proofErr w:type="spellStart"/>
      <w:r w:rsidR="002470FE" w:rsidRPr="007E3BB3">
        <w:rPr>
          <w:rFonts w:asciiTheme="minorHAnsi" w:hAnsiTheme="minorHAnsi" w:cstheme="minorBidi"/>
          <w:b/>
          <w:sz w:val="34"/>
          <w:szCs w:val="34"/>
        </w:rPr>
        <w:t>insuffisament</w:t>
      </w:r>
      <w:proofErr w:type="spellEnd"/>
      <w:r w:rsidRPr="007E3BB3">
        <w:rPr>
          <w:rFonts w:asciiTheme="minorHAnsi" w:hAnsiTheme="minorHAnsi" w:cstheme="minorBidi"/>
          <w:b/>
          <w:sz w:val="34"/>
          <w:szCs w:val="34"/>
        </w:rPr>
        <w:t xml:space="preserve"> traités et mis sous le tapis,</w:t>
      </w:r>
      <w:r w:rsidR="007E3BB3">
        <w:rPr>
          <w:rFonts w:asciiTheme="minorHAnsi" w:hAnsiTheme="minorHAnsi" w:cstheme="minorBidi"/>
          <w:b/>
          <w:sz w:val="34"/>
          <w:szCs w:val="34"/>
        </w:rPr>
        <w:t xml:space="preserve"> </w:t>
      </w:r>
      <w:bookmarkStart w:id="0" w:name="_GoBack"/>
      <w:bookmarkEnd w:id="0"/>
      <w:r w:rsidRPr="007E3BB3">
        <w:rPr>
          <w:rFonts w:asciiTheme="minorHAnsi" w:hAnsiTheme="minorHAnsi" w:cstheme="minorBidi"/>
          <w:b/>
          <w:sz w:val="34"/>
          <w:szCs w:val="34"/>
        </w:rPr>
        <w:t>dont les lignes directrices de gestion,</w:t>
      </w:r>
      <w:r w:rsidR="002470FE" w:rsidRPr="007E3BB3">
        <w:rPr>
          <w:rFonts w:asciiTheme="minorHAnsi" w:hAnsiTheme="minorHAnsi" w:cstheme="minorBidi"/>
          <w:b/>
          <w:sz w:val="34"/>
          <w:szCs w:val="34"/>
        </w:rPr>
        <w:t xml:space="preserve"> </w:t>
      </w:r>
      <w:r w:rsidRPr="007E3BB3">
        <w:rPr>
          <w:rFonts w:asciiTheme="minorHAnsi" w:hAnsiTheme="minorHAnsi" w:cstheme="minorBidi"/>
          <w:b/>
          <w:sz w:val="34"/>
          <w:szCs w:val="34"/>
        </w:rPr>
        <w:t xml:space="preserve">l’analyse des négociations du </w:t>
      </w:r>
      <w:proofErr w:type="spellStart"/>
      <w:r w:rsidRPr="007E3BB3">
        <w:rPr>
          <w:rFonts w:asciiTheme="minorHAnsi" w:hAnsiTheme="minorHAnsi" w:cstheme="minorBidi"/>
          <w:b/>
          <w:sz w:val="34"/>
          <w:szCs w:val="34"/>
        </w:rPr>
        <w:t>ségur</w:t>
      </w:r>
      <w:proofErr w:type="spellEnd"/>
      <w:r w:rsidRPr="007E3BB3">
        <w:rPr>
          <w:rFonts w:asciiTheme="minorHAnsi" w:hAnsiTheme="minorHAnsi" w:cstheme="minorBidi"/>
          <w:b/>
          <w:sz w:val="34"/>
          <w:szCs w:val="34"/>
        </w:rPr>
        <w:t>, les revalorisations inéquitables et insatisfaisantes qui en découlent (notamment pour</w:t>
      </w:r>
      <w:r w:rsidR="00C2306A" w:rsidRPr="007E3BB3">
        <w:rPr>
          <w:rFonts w:asciiTheme="minorHAnsi" w:hAnsiTheme="minorHAnsi" w:cstheme="minorBidi"/>
          <w:b/>
          <w:sz w:val="34"/>
          <w:szCs w:val="34"/>
        </w:rPr>
        <w:t xml:space="preserve"> le secteur </w:t>
      </w:r>
      <w:proofErr w:type="spellStart"/>
      <w:r w:rsidR="00C2306A" w:rsidRPr="007E3BB3">
        <w:rPr>
          <w:rFonts w:asciiTheme="minorHAnsi" w:hAnsiTheme="minorHAnsi" w:cstheme="minorBidi"/>
          <w:b/>
          <w:sz w:val="34"/>
          <w:szCs w:val="34"/>
        </w:rPr>
        <w:t>medico</w:t>
      </w:r>
      <w:proofErr w:type="spellEnd"/>
      <w:r w:rsidR="00C2306A" w:rsidRPr="007E3BB3">
        <w:rPr>
          <w:rFonts w:asciiTheme="minorHAnsi" w:hAnsiTheme="minorHAnsi" w:cstheme="minorBidi"/>
          <w:b/>
          <w:sz w:val="34"/>
          <w:szCs w:val="34"/>
        </w:rPr>
        <w:t xml:space="preserve"> social,</w:t>
      </w:r>
      <w:r w:rsidRPr="007E3BB3">
        <w:rPr>
          <w:rFonts w:asciiTheme="minorHAnsi" w:hAnsiTheme="minorHAnsi" w:cstheme="minorBidi"/>
          <w:b/>
          <w:sz w:val="34"/>
          <w:szCs w:val="34"/>
        </w:rPr>
        <w:t xml:space="preserve"> les </w:t>
      </w:r>
      <w:proofErr w:type="spellStart"/>
      <w:r w:rsidRPr="007E3BB3">
        <w:rPr>
          <w:rFonts w:asciiTheme="minorHAnsi" w:hAnsiTheme="minorHAnsi" w:cstheme="minorBidi"/>
          <w:b/>
          <w:sz w:val="34"/>
          <w:szCs w:val="34"/>
        </w:rPr>
        <w:t>aides soignants</w:t>
      </w:r>
      <w:proofErr w:type="spellEnd"/>
      <w:r w:rsidR="008810E2" w:rsidRPr="007E3BB3">
        <w:rPr>
          <w:rFonts w:asciiTheme="minorHAnsi" w:hAnsiTheme="minorHAnsi" w:cstheme="minorBidi"/>
          <w:b/>
          <w:sz w:val="34"/>
          <w:szCs w:val="34"/>
        </w:rPr>
        <w:t xml:space="preserve"> etc</w:t>
      </w:r>
      <w:r w:rsidR="00C2306A" w:rsidRPr="007E3BB3">
        <w:rPr>
          <w:rFonts w:asciiTheme="minorHAnsi" w:hAnsiTheme="minorHAnsi" w:cstheme="minorBidi"/>
          <w:b/>
          <w:sz w:val="34"/>
          <w:szCs w:val="34"/>
        </w:rPr>
        <w:t>…</w:t>
      </w:r>
      <w:r w:rsidRPr="007E3BB3">
        <w:rPr>
          <w:rFonts w:asciiTheme="minorHAnsi" w:hAnsiTheme="minorHAnsi" w:cstheme="minorBidi"/>
          <w:b/>
          <w:sz w:val="34"/>
          <w:szCs w:val="34"/>
        </w:rPr>
        <w:t>)</w:t>
      </w:r>
    </w:p>
    <w:p w:rsidR="00C2306A" w:rsidRDefault="00C2306A" w:rsidP="0001713F">
      <w:pPr>
        <w:pStyle w:val="Paragraphedeliste"/>
        <w:jc w:val="both"/>
        <w:rPr>
          <w:rFonts w:asciiTheme="minorHAnsi" w:hAnsiTheme="minorHAnsi" w:cstheme="minorBidi"/>
          <w:b/>
          <w:sz w:val="36"/>
          <w:szCs w:val="36"/>
        </w:rPr>
      </w:pPr>
    </w:p>
    <w:p w:rsidR="008C64E3" w:rsidRPr="00C2306A" w:rsidRDefault="00C2306A" w:rsidP="0001713F">
      <w:pPr>
        <w:pStyle w:val="Paragraphedeliste"/>
        <w:jc w:val="both"/>
        <w:rPr>
          <w:rFonts w:asciiTheme="minorHAnsi" w:hAnsiTheme="minorHAnsi" w:cstheme="minorBidi"/>
          <w:b/>
          <w:sz w:val="36"/>
          <w:szCs w:val="36"/>
        </w:rPr>
      </w:pPr>
      <w:r>
        <w:rPr>
          <w:rFonts w:asciiTheme="minorHAnsi" w:hAnsiTheme="minorHAnsi" w:cstheme="minorBidi"/>
          <w:b/>
          <w:sz w:val="36"/>
          <w:szCs w:val="36"/>
        </w:rPr>
        <w:t>A bon entendeur,</w:t>
      </w:r>
    </w:p>
    <w:p w:rsidR="00B07557" w:rsidRPr="000D0B5D" w:rsidRDefault="00C2306A" w:rsidP="0001713F">
      <w:pPr>
        <w:rPr>
          <w:noProof/>
          <w:color w:val="FF0000"/>
          <w:sz w:val="40"/>
          <w:szCs w:val="40"/>
          <w:lang w:eastAsia="fr-FR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noProof/>
          <w:color w:val="FF0000"/>
          <w:sz w:val="40"/>
          <w:szCs w:val="40"/>
          <w:lang w:eastAsia="fr-FR"/>
        </w:rPr>
        <w:t xml:space="preserve">        </w:t>
      </w:r>
      <w:r w:rsidR="00B07557" w:rsidRPr="008C64E3">
        <w:rPr>
          <w:noProof/>
          <w:color w:val="FF0000"/>
          <w:sz w:val="40"/>
          <w:szCs w:val="40"/>
          <w:lang w:eastAsia="fr-FR"/>
        </w:rPr>
        <w:t>La CGT</w:t>
      </w:r>
      <w:r>
        <w:rPr>
          <w:noProof/>
          <w:color w:val="FF0000"/>
          <w:sz w:val="40"/>
          <w:szCs w:val="40"/>
          <w:lang w:eastAsia="fr-FR"/>
        </w:rPr>
        <w:t xml:space="preserve"> </w:t>
      </w:r>
      <w:r w:rsidR="006E0C80">
        <w:rPr>
          <w:noProof/>
          <w:color w:val="FF0000"/>
          <w:sz w:val="40"/>
          <w:szCs w:val="40"/>
          <w:lang w:eastAsia="fr-FR"/>
        </w:rPr>
        <w:t xml:space="preserve">Hôpital de </w:t>
      </w:r>
      <w:r>
        <w:rPr>
          <w:noProof/>
          <w:color w:val="FF0000"/>
          <w:sz w:val="40"/>
          <w:szCs w:val="40"/>
          <w:lang w:eastAsia="fr-FR"/>
        </w:rPr>
        <w:t>Dreux</w:t>
      </w:r>
    </w:p>
    <w:p w:rsidR="000D0B5D" w:rsidRDefault="000D0B5D" w:rsidP="0001713F">
      <w:pPr>
        <w:rPr>
          <w:noProof/>
          <w:color w:val="FF0000"/>
          <w:sz w:val="40"/>
          <w:szCs w:val="40"/>
          <w:lang w:eastAsia="fr-FR"/>
        </w:rPr>
      </w:pPr>
    </w:p>
    <w:p w:rsidR="00C15D18" w:rsidRPr="000D0B5D" w:rsidRDefault="000D0B5D" w:rsidP="00C15D18">
      <w:pPr>
        <w:jc w:val="center"/>
        <w:rPr>
          <w:rFonts w:ascii="Corbel" w:hAnsi="Corbel"/>
          <w:b/>
          <w:noProof/>
          <w:color w:val="FF0000"/>
          <w:sz w:val="48"/>
          <w:szCs w:val="28"/>
          <w:lang w:eastAsia="fr-FR"/>
          <w14:glow w14:rad="101600">
            <w14:srgbClr w14:val="FFFF00">
              <w14:alpha w14:val="40000"/>
            </w14:srgb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0D0B5D">
        <w:rPr>
          <w:rFonts w:ascii="Corbel" w:hAnsi="Corbel"/>
          <w:b/>
          <w:noProof/>
          <w:color w:val="FF0000"/>
          <w:sz w:val="48"/>
          <w:szCs w:val="28"/>
          <w:lang w:eastAsia="fr-FR"/>
          <w14:glow w14:rad="101600">
            <w14:srgbClr w14:val="FFFF00">
              <w14:alpha w14:val="40000"/>
            </w14:srgb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</w:t>
      </w:r>
      <w:r w:rsidR="00C15D18" w:rsidRPr="000D0B5D">
        <w:rPr>
          <w:rFonts w:ascii="Corbel" w:hAnsi="Corbel"/>
          <w:b/>
          <w:noProof/>
          <w:color w:val="FF0000"/>
          <w:sz w:val="48"/>
          <w:szCs w:val="28"/>
          <w:lang w:eastAsia="fr-FR"/>
          <w14:glow w14:rad="101600">
            <w14:srgbClr w14:val="FFFF00">
              <w14:alpha w14:val="40000"/>
            </w14:srgb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i tu ne participes pas à la lutte, tu participes à la défaite.</w:t>
      </w:r>
    </w:p>
    <w:p w:rsidR="00C15D18" w:rsidRPr="000D0B5D" w:rsidRDefault="00C15D18" w:rsidP="00C15D18">
      <w:pPr>
        <w:pStyle w:val="Sansinterligne"/>
        <w:pBdr>
          <w:top w:val="single" w:sz="6" w:space="10" w:color="4472C4"/>
          <w:left w:val="single" w:sz="2" w:space="10" w:color="FFFFFF"/>
          <w:bottom w:val="single" w:sz="6" w:space="10" w:color="4472C4"/>
          <w:right w:val="single" w:sz="2" w:space="10" w:color="FFFFFF"/>
        </w:pBdr>
        <w:spacing w:before="120" w:after="120"/>
        <w:jc w:val="center"/>
        <w:rPr>
          <w:rFonts w:ascii="Corbel" w:hAnsi="Corbel"/>
          <w:b/>
          <w:color w:val="FF0000"/>
          <w:sz w:val="32"/>
          <w:szCs w:val="18"/>
          <w14:glow w14:rad="101600">
            <w14:srgbClr w14:val="FFFF00">
              <w14:alpha w14:val="40000"/>
            </w14:srgb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0D0B5D">
        <w:rPr>
          <w:rFonts w:ascii="Corbel" w:hAnsi="Corbel"/>
          <w:b/>
          <w:noProof/>
          <w:color w:val="FF0000"/>
          <w:sz w:val="48"/>
          <w:szCs w:val="28"/>
          <w:lang w:eastAsia="fr-FR"/>
          <w14:glow w14:rad="101600">
            <w14:srgbClr w14:val="FFFF00">
              <w14:alpha w14:val="40000"/>
            </w14:srgb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Bertold Brecht</w:t>
      </w:r>
    </w:p>
    <w:sectPr w:rsidR="00C15D18" w:rsidRPr="000D0B5D" w:rsidSect="003131C7">
      <w:pgSz w:w="11906" w:h="16838"/>
      <w:pgMar w:top="0" w:right="991" w:bottom="73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5880"/>
    <w:multiLevelType w:val="hybridMultilevel"/>
    <w:tmpl w:val="C9B01676"/>
    <w:lvl w:ilvl="0" w:tplc="B120A608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246C7"/>
    <w:multiLevelType w:val="hybridMultilevel"/>
    <w:tmpl w:val="C28CFA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11699"/>
    <w:multiLevelType w:val="hybridMultilevel"/>
    <w:tmpl w:val="21820248"/>
    <w:lvl w:ilvl="0" w:tplc="B120A60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486D16"/>
    <w:multiLevelType w:val="hybridMultilevel"/>
    <w:tmpl w:val="6B983130"/>
    <w:lvl w:ilvl="0" w:tplc="434416B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B606D0"/>
    <w:multiLevelType w:val="hybridMultilevel"/>
    <w:tmpl w:val="CA4EA11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411056"/>
    <w:multiLevelType w:val="hybridMultilevel"/>
    <w:tmpl w:val="14D80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5F5830"/>
    <w:multiLevelType w:val="hybridMultilevel"/>
    <w:tmpl w:val="9746D8E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0F48192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3C73F7"/>
    <w:multiLevelType w:val="hybridMultilevel"/>
    <w:tmpl w:val="E744A7BA"/>
    <w:lvl w:ilvl="0" w:tplc="3BF44F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6232E"/>
    <w:multiLevelType w:val="hybridMultilevel"/>
    <w:tmpl w:val="A4C49BA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D41EBF"/>
    <w:multiLevelType w:val="hybridMultilevel"/>
    <w:tmpl w:val="9802F77C"/>
    <w:lvl w:ilvl="0" w:tplc="B120A60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EB4A14"/>
    <w:multiLevelType w:val="hybridMultilevel"/>
    <w:tmpl w:val="E45C5F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F0"/>
    <w:rsid w:val="0001294F"/>
    <w:rsid w:val="0001713F"/>
    <w:rsid w:val="00024696"/>
    <w:rsid w:val="00036F09"/>
    <w:rsid w:val="000400A6"/>
    <w:rsid w:val="00056364"/>
    <w:rsid w:val="00060613"/>
    <w:rsid w:val="000677E5"/>
    <w:rsid w:val="00073284"/>
    <w:rsid w:val="00092D68"/>
    <w:rsid w:val="000A1DDE"/>
    <w:rsid w:val="000D0B5D"/>
    <w:rsid w:val="000D280C"/>
    <w:rsid w:val="000E749E"/>
    <w:rsid w:val="000F18AA"/>
    <w:rsid w:val="00105649"/>
    <w:rsid w:val="00116345"/>
    <w:rsid w:val="00123E69"/>
    <w:rsid w:val="00127960"/>
    <w:rsid w:val="00141884"/>
    <w:rsid w:val="001632E3"/>
    <w:rsid w:val="00166A88"/>
    <w:rsid w:val="001720E7"/>
    <w:rsid w:val="00193A9F"/>
    <w:rsid w:val="00195184"/>
    <w:rsid w:val="00196875"/>
    <w:rsid w:val="001B340A"/>
    <w:rsid w:val="001B3621"/>
    <w:rsid w:val="001C0E02"/>
    <w:rsid w:val="001D32DC"/>
    <w:rsid w:val="001D3466"/>
    <w:rsid w:val="001E2C09"/>
    <w:rsid w:val="001F576F"/>
    <w:rsid w:val="00205D0B"/>
    <w:rsid w:val="00211E31"/>
    <w:rsid w:val="00213631"/>
    <w:rsid w:val="00215529"/>
    <w:rsid w:val="0022787C"/>
    <w:rsid w:val="0023029F"/>
    <w:rsid w:val="00233B40"/>
    <w:rsid w:val="00242331"/>
    <w:rsid w:val="0024666D"/>
    <w:rsid w:val="002470FE"/>
    <w:rsid w:val="00251A50"/>
    <w:rsid w:val="0026591D"/>
    <w:rsid w:val="0026648A"/>
    <w:rsid w:val="00267D7F"/>
    <w:rsid w:val="00271010"/>
    <w:rsid w:val="002A1E11"/>
    <w:rsid w:val="002B3989"/>
    <w:rsid w:val="002B519C"/>
    <w:rsid w:val="002C1130"/>
    <w:rsid w:val="002C1E00"/>
    <w:rsid w:val="002D3BC9"/>
    <w:rsid w:val="002E6E82"/>
    <w:rsid w:val="002F1A29"/>
    <w:rsid w:val="0030620A"/>
    <w:rsid w:val="00307C34"/>
    <w:rsid w:val="003112B9"/>
    <w:rsid w:val="003131C7"/>
    <w:rsid w:val="003230E9"/>
    <w:rsid w:val="003318E1"/>
    <w:rsid w:val="0034283D"/>
    <w:rsid w:val="00372F27"/>
    <w:rsid w:val="0037521B"/>
    <w:rsid w:val="003817E1"/>
    <w:rsid w:val="003A1695"/>
    <w:rsid w:val="003B4844"/>
    <w:rsid w:val="003C1B6A"/>
    <w:rsid w:val="003C5683"/>
    <w:rsid w:val="003F0DF8"/>
    <w:rsid w:val="004029E2"/>
    <w:rsid w:val="00404C33"/>
    <w:rsid w:val="00413AEF"/>
    <w:rsid w:val="00437528"/>
    <w:rsid w:val="00463300"/>
    <w:rsid w:val="00470724"/>
    <w:rsid w:val="004717FB"/>
    <w:rsid w:val="00477C9D"/>
    <w:rsid w:val="004C5B08"/>
    <w:rsid w:val="004E7A4B"/>
    <w:rsid w:val="004F786C"/>
    <w:rsid w:val="004F7C9F"/>
    <w:rsid w:val="0051352B"/>
    <w:rsid w:val="00513BF3"/>
    <w:rsid w:val="00530FDB"/>
    <w:rsid w:val="00537548"/>
    <w:rsid w:val="005540C9"/>
    <w:rsid w:val="00555511"/>
    <w:rsid w:val="00555A5D"/>
    <w:rsid w:val="00574156"/>
    <w:rsid w:val="005753A5"/>
    <w:rsid w:val="005775D1"/>
    <w:rsid w:val="00584B8B"/>
    <w:rsid w:val="005927C8"/>
    <w:rsid w:val="00595051"/>
    <w:rsid w:val="005A4ED9"/>
    <w:rsid w:val="005B0A2C"/>
    <w:rsid w:val="005B2352"/>
    <w:rsid w:val="005C64EB"/>
    <w:rsid w:val="005D154D"/>
    <w:rsid w:val="005E32C1"/>
    <w:rsid w:val="005E427E"/>
    <w:rsid w:val="00601EFC"/>
    <w:rsid w:val="00624FCE"/>
    <w:rsid w:val="00636C81"/>
    <w:rsid w:val="00655499"/>
    <w:rsid w:val="0066466E"/>
    <w:rsid w:val="00671586"/>
    <w:rsid w:val="0069309B"/>
    <w:rsid w:val="00693D58"/>
    <w:rsid w:val="006A4144"/>
    <w:rsid w:val="006B1D5B"/>
    <w:rsid w:val="006B6AD5"/>
    <w:rsid w:val="006C3331"/>
    <w:rsid w:val="006C3668"/>
    <w:rsid w:val="006C3C88"/>
    <w:rsid w:val="006D24D6"/>
    <w:rsid w:val="006E0C80"/>
    <w:rsid w:val="006E5360"/>
    <w:rsid w:val="006F1F04"/>
    <w:rsid w:val="006F4C84"/>
    <w:rsid w:val="0070091F"/>
    <w:rsid w:val="007052DE"/>
    <w:rsid w:val="00717714"/>
    <w:rsid w:val="00721585"/>
    <w:rsid w:val="0072545C"/>
    <w:rsid w:val="00732035"/>
    <w:rsid w:val="00746BBB"/>
    <w:rsid w:val="00750903"/>
    <w:rsid w:val="00787DDE"/>
    <w:rsid w:val="007A70F9"/>
    <w:rsid w:val="007D0504"/>
    <w:rsid w:val="007E0A89"/>
    <w:rsid w:val="007E3BB3"/>
    <w:rsid w:val="007F06CD"/>
    <w:rsid w:val="00803B47"/>
    <w:rsid w:val="0080748B"/>
    <w:rsid w:val="008105FC"/>
    <w:rsid w:val="00810C39"/>
    <w:rsid w:val="00817568"/>
    <w:rsid w:val="00831768"/>
    <w:rsid w:val="008365F2"/>
    <w:rsid w:val="0086684D"/>
    <w:rsid w:val="008810E2"/>
    <w:rsid w:val="008957BE"/>
    <w:rsid w:val="008B61E2"/>
    <w:rsid w:val="008C34EE"/>
    <w:rsid w:val="008C3E86"/>
    <w:rsid w:val="008C64E3"/>
    <w:rsid w:val="008E2D17"/>
    <w:rsid w:val="008E7110"/>
    <w:rsid w:val="00904738"/>
    <w:rsid w:val="00926A65"/>
    <w:rsid w:val="0097583B"/>
    <w:rsid w:val="00976501"/>
    <w:rsid w:val="009B729F"/>
    <w:rsid w:val="009C2AF1"/>
    <w:rsid w:val="009E42F1"/>
    <w:rsid w:val="00A002C6"/>
    <w:rsid w:val="00A10FBF"/>
    <w:rsid w:val="00A269BA"/>
    <w:rsid w:val="00A64C78"/>
    <w:rsid w:val="00A65E6D"/>
    <w:rsid w:val="00A6630B"/>
    <w:rsid w:val="00A725C4"/>
    <w:rsid w:val="00A761C0"/>
    <w:rsid w:val="00A91B57"/>
    <w:rsid w:val="00AA31A4"/>
    <w:rsid w:val="00AA3A05"/>
    <w:rsid w:val="00AB7B98"/>
    <w:rsid w:val="00AC591C"/>
    <w:rsid w:val="00AC72FD"/>
    <w:rsid w:val="00AD011D"/>
    <w:rsid w:val="00AD0EB8"/>
    <w:rsid w:val="00AD73D6"/>
    <w:rsid w:val="00B054E5"/>
    <w:rsid w:val="00B065A8"/>
    <w:rsid w:val="00B07557"/>
    <w:rsid w:val="00B12F43"/>
    <w:rsid w:val="00B26886"/>
    <w:rsid w:val="00B345E1"/>
    <w:rsid w:val="00B40784"/>
    <w:rsid w:val="00B44F82"/>
    <w:rsid w:val="00B45FBF"/>
    <w:rsid w:val="00B47454"/>
    <w:rsid w:val="00B55725"/>
    <w:rsid w:val="00B63138"/>
    <w:rsid w:val="00B65D11"/>
    <w:rsid w:val="00BA34C8"/>
    <w:rsid w:val="00BA6679"/>
    <w:rsid w:val="00BB12DF"/>
    <w:rsid w:val="00BB1617"/>
    <w:rsid w:val="00BB41CD"/>
    <w:rsid w:val="00BC4818"/>
    <w:rsid w:val="00C0257A"/>
    <w:rsid w:val="00C15D18"/>
    <w:rsid w:val="00C2306A"/>
    <w:rsid w:val="00C362BF"/>
    <w:rsid w:val="00C739DD"/>
    <w:rsid w:val="00C955E3"/>
    <w:rsid w:val="00CA020C"/>
    <w:rsid w:val="00CA1D7A"/>
    <w:rsid w:val="00CA2004"/>
    <w:rsid w:val="00CD31B6"/>
    <w:rsid w:val="00D03894"/>
    <w:rsid w:val="00D21D05"/>
    <w:rsid w:val="00D27D09"/>
    <w:rsid w:val="00D3205C"/>
    <w:rsid w:val="00D44CE3"/>
    <w:rsid w:val="00D93EDE"/>
    <w:rsid w:val="00DA1650"/>
    <w:rsid w:val="00DA1C38"/>
    <w:rsid w:val="00DB58F0"/>
    <w:rsid w:val="00DE1742"/>
    <w:rsid w:val="00DF7BEB"/>
    <w:rsid w:val="00E253F0"/>
    <w:rsid w:val="00E31598"/>
    <w:rsid w:val="00E32902"/>
    <w:rsid w:val="00E370CF"/>
    <w:rsid w:val="00E42B6E"/>
    <w:rsid w:val="00E45F97"/>
    <w:rsid w:val="00E5223B"/>
    <w:rsid w:val="00E55AD2"/>
    <w:rsid w:val="00E648B1"/>
    <w:rsid w:val="00E91D40"/>
    <w:rsid w:val="00EA3E56"/>
    <w:rsid w:val="00EB1A01"/>
    <w:rsid w:val="00EB31F0"/>
    <w:rsid w:val="00EB4FAA"/>
    <w:rsid w:val="00ED691B"/>
    <w:rsid w:val="00EE7EAC"/>
    <w:rsid w:val="00EF1A17"/>
    <w:rsid w:val="00EF27CF"/>
    <w:rsid w:val="00EF48A2"/>
    <w:rsid w:val="00F20A3A"/>
    <w:rsid w:val="00F34FB7"/>
    <w:rsid w:val="00F464A4"/>
    <w:rsid w:val="00F501B2"/>
    <w:rsid w:val="00F521F8"/>
    <w:rsid w:val="00F722C0"/>
    <w:rsid w:val="00F91079"/>
    <w:rsid w:val="00FA074B"/>
    <w:rsid w:val="00FA3498"/>
    <w:rsid w:val="00FA5B12"/>
    <w:rsid w:val="00FB1B09"/>
    <w:rsid w:val="00FB3A45"/>
    <w:rsid w:val="00FB49F1"/>
    <w:rsid w:val="00FD090E"/>
    <w:rsid w:val="00F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3D7A"/>
  <w15:docId w15:val="{3704F414-D382-4DDA-AFCF-724D6A7A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C9F"/>
    <w:pPr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91B5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01E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4078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7E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EAC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B407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A91B5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BC481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574156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601EF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01EF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01EF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01EFC"/>
    <w:rPr>
      <w:b/>
      <w:bCs/>
    </w:rPr>
  </w:style>
  <w:style w:type="paragraph" w:customStyle="1" w:styleId="western">
    <w:name w:val="western"/>
    <w:basedOn w:val="Normal"/>
    <w:rsid w:val="00601EF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2C1130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2C1130"/>
    <w:rPr>
      <w:rFonts w:ascii="Times New Roman" w:eastAsia="Times New Roman" w:hAnsi="Times New Roman"/>
      <w:sz w:val="24"/>
      <w:szCs w:val="24"/>
    </w:rPr>
  </w:style>
  <w:style w:type="character" w:customStyle="1" w:styleId="ac">
    <w:name w:val="ac"/>
    <w:basedOn w:val="Policepardfaut"/>
    <w:rsid w:val="00FB49F1"/>
  </w:style>
  <w:style w:type="character" w:customStyle="1" w:styleId="sac">
    <w:name w:val="sac"/>
    <w:basedOn w:val="Policepardfaut"/>
    <w:rsid w:val="00FB49F1"/>
  </w:style>
  <w:style w:type="paragraph" w:customStyle="1" w:styleId="Sansinterligne1">
    <w:name w:val="Sans interligne1"/>
    <w:uiPriority w:val="1"/>
    <w:qFormat/>
    <w:rsid w:val="00470724"/>
    <w:rPr>
      <w:rFonts w:eastAsia="Times New Roman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537548"/>
    <w:pPr>
      <w:ind w:left="720"/>
      <w:jc w:val="left"/>
    </w:pPr>
    <w:rPr>
      <w:lang w:eastAsia="fr-FR"/>
    </w:rPr>
  </w:style>
  <w:style w:type="paragraph" w:customStyle="1" w:styleId="yiv4525531375msonormal">
    <w:name w:val="yiv4525531375msonormal"/>
    <w:basedOn w:val="Normal"/>
    <w:rsid w:val="009C2AF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C15D18"/>
    <w:rPr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C15D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%20G%20T\Bureau\page%20ref%20tract%20cgt%20mode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5F204-DB39-45E2-8451-F0849F6C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page ref tract cgt model.dot</Template>
  <TotalTime>42</TotalTime>
  <Pages>2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 T</dc:creator>
  <cp:keywords/>
  <dc:description/>
  <cp:lastModifiedBy>USER.S01235</cp:lastModifiedBy>
  <cp:revision>6</cp:revision>
  <cp:lastPrinted>2022-01-19T10:03:00Z</cp:lastPrinted>
  <dcterms:created xsi:type="dcterms:W3CDTF">2022-01-18T15:09:00Z</dcterms:created>
  <dcterms:modified xsi:type="dcterms:W3CDTF">2022-01-19T10:08:00Z</dcterms:modified>
</cp:coreProperties>
</file>